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C2" w:rsidRDefault="452DB704" w:rsidP="090EB9FB">
      <w:pPr>
        <w:spacing w:before="200" w:after="20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90EB9FB">
        <w:rPr>
          <w:rFonts w:ascii="Calibri" w:eastAsia="Calibri" w:hAnsi="Calibri" w:cs="Calibri"/>
          <w:b/>
          <w:bCs/>
          <w:color w:val="000000" w:themeColor="text1"/>
        </w:rPr>
        <w:t>FORTALECIENDO LAS CAPACIDADES DE CÁLCULO, REPORTE DE EMISIONES DE GASES DE EFECTO INVERNADERO Y DE EFICIENCIA DE RECURSOS DE LA INDUSTRIA METALÚRGICA EN ARGENTINA</w:t>
      </w:r>
    </w:p>
    <w:p w:rsidR="00CF53C2" w:rsidRDefault="00CF53C2" w:rsidP="090EB9FB">
      <w:pPr>
        <w:spacing w:before="200" w:after="200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 xml:space="preserve">📘 </w:t>
      </w:r>
      <w:r w:rsidRPr="090EB9FB">
        <w:rPr>
          <w:rFonts w:ascii="Calibri" w:eastAsia="Calibri" w:hAnsi="Calibri" w:cs="Calibri"/>
          <w:b/>
          <w:bCs/>
          <w:color w:val="000000" w:themeColor="text1"/>
        </w:rPr>
        <w:t xml:space="preserve">¿Por qué sumarse al proyecto de la creación de </w:t>
      </w:r>
      <w:r w:rsidR="107D50AC" w:rsidRPr="090EB9FB">
        <w:rPr>
          <w:rFonts w:ascii="Calibri" w:eastAsia="Calibri" w:hAnsi="Calibri" w:cs="Calibri"/>
          <w:b/>
          <w:bCs/>
          <w:color w:val="000000" w:themeColor="text1"/>
        </w:rPr>
        <w:t>un</w:t>
      </w:r>
      <w:r w:rsidRPr="090EB9FB">
        <w:rPr>
          <w:rFonts w:ascii="Calibri" w:eastAsia="Calibri" w:hAnsi="Calibri" w:cs="Calibri"/>
          <w:b/>
          <w:bCs/>
          <w:color w:val="000000" w:themeColor="text1"/>
        </w:rPr>
        <w:t>a plataforma</w:t>
      </w:r>
      <w:r w:rsidR="75B4BC22" w:rsidRPr="090EB9FB">
        <w:rPr>
          <w:rFonts w:ascii="Calibri" w:eastAsia="Calibri" w:hAnsi="Calibri" w:cs="Calibri"/>
          <w:b/>
          <w:bCs/>
          <w:color w:val="000000" w:themeColor="text1"/>
        </w:rPr>
        <w:t xml:space="preserve"> de</w:t>
      </w:r>
      <w:r w:rsidRPr="090EB9FB">
        <w:rPr>
          <w:rFonts w:ascii="Calibri" w:eastAsia="Calibri" w:hAnsi="Calibri" w:cs="Calibri"/>
          <w:b/>
          <w:bCs/>
          <w:color w:val="000000" w:themeColor="text1"/>
        </w:rPr>
        <w:t xml:space="preserve"> medición de huella de carbono corporativa para industria</w:t>
      </w:r>
      <w:r w:rsidR="40D3509A" w:rsidRPr="090EB9FB">
        <w:rPr>
          <w:rFonts w:ascii="Calibri" w:eastAsia="Calibri" w:hAnsi="Calibri" w:cs="Calibri"/>
          <w:b/>
          <w:bCs/>
          <w:color w:val="000000" w:themeColor="text1"/>
        </w:rPr>
        <w:t>s metalúrgicas?</w:t>
      </w:r>
    </w:p>
    <w:p w:rsidR="00CF53C2" w:rsidRDefault="00CF53C2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1.</w:t>
      </w:r>
      <w:r w:rsidRPr="090EB9FB">
        <w:rPr>
          <w:rFonts w:ascii="Calibri" w:eastAsia="Calibri" w:hAnsi="Calibri" w:cs="Calibri"/>
          <w:b/>
          <w:bCs/>
          <w:color w:val="000000" w:themeColor="text1"/>
        </w:rPr>
        <w:t xml:space="preserve"> ¿</w:t>
      </w:r>
      <w:r w:rsidR="67254436" w:rsidRPr="090EB9FB">
        <w:rPr>
          <w:rFonts w:ascii="Calibri" w:eastAsia="Calibri" w:hAnsi="Calibri" w:cs="Calibri"/>
          <w:b/>
          <w:bCs/>
          <w:color w:val="000000" w:themeColor="text1"/>
        </w:rPr>
        <w:t>De qué trata</w:t>
      </w:r>
      <w:r w:rsidR="00A5427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49956AAD" w:rsidRPr="090EB9FB">
        <w:rPr>
          <w:rFonts w:ascii="Calibri" w:eastAsia="Calibri" w:hAnsi="Calibri" w:cs="Calibri"/>
          <w:b/>
          <w:bCs/>
          <w:color w:val="000000" w:themeColor="text1"/>
        </w:rPr>
        <w:t xml:space="preserve">el </w:t>
      </w:r>
      <w:r w:rsidRPr="090EB9FB">
        <w:rPr>
          <w:rFonts w:ascii="Calibri" w:eastAsia="Calibri" w:hAnsi="Calibri" w:cs="Calibri"/>
          <w:b/>
          <w:bCs/>
          <w:color w:val="000000" w:themeColor="text1"/>
        </w:rPr>
        <w:t>proyecto</w:t>
      </w:r>
      <w:r w:rsidRPr="090EB9FB">
        <w:rPr>
          <w:rFonts w:ascii="Calibri" w:eastAsia="Calibri" w:hAnsi="Calibri" w:cs="Calibri"/>
          <w:color w:val="000000" w:themeColor="text1"/>
        </w:rPr>
        <w:t>?</w:t>
      </w:r>
    </w:p>
    <w:p w:rsidR="00CF53C2" w:rsidRDefault="00CF53C2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Es una iniciativa impulsada por ADIMRA junto con GIZ (Sociedad Alemana de Cooperación Internacional) para acompañar a las empresas metalúrgicas en la</w:t>
      </w:r>
      <w:r w:rsidR="43D48060" w:rsidRPr="090EB9FB">
        <w:rPr>
          <w:rFonts w:ascii="Calibri" w:eastAsia="Calibri" w:hAnsi="Calibri" w:cs="Calibri"/>
          <w:color w:val="000000" w:themeColor="text1"/>
        </w:rPr>
        <w:t xml:space="preserve"> capacitación y la</w:t>
      </w:r>
      <w:r w:rsidRPr="090EB9FB">
        <w:rPr>
          <w:rFonts w:ascii="Calibri" w:eastAsia="Calibri" w:hAnsi="Calibri" w:cs="Calibri"/>
          <w:color w:val="000000" w:themeColor="text1"/>
        </w:rPr>
        <w:t xml:space="preserve"> medición </w:t>
      </w:r>
      <w:proofErr w:type="gramStart"/>
      <w:r w:rsidRPr="090EB9FB">
        <w:rPr>
          <w:rFonts w:ascii="Calibri" w:eastAsia="Calibri" w:hAnsi="Calibri" w:cs="Calibri"/>
          <w:color w:val="000000" w:themeColor="text1"/>
        </w:rPr>
        <w:t>de</w:t>
      </w:r>
      <w:proofErr w:type="gramEnd"/>
      <w:r w:rsidRPr="090EB9FB">
        <w:rPr>
          <w:rFonts w:ascii="Calibri" w:eastAsia="Calibri" w:hAnsi="Calibri" w:cs="Calibri"/>
          <w:color w:val="000000" w:themeColor="text1"/>
        </w:rPr>
        <w:t xml:space="preserve"> su huella de carbono corporativa. El objetivo es que cada empresa cuente con un </w:t>
      </w:r>
      <w:r w:rsidR="41F01288" w:rsidRPr="090EB9FB">
        <w:rPr>
          <w:rFonts w:ascii="Calibri" w:eastAsia="Calibri" w:hAnsi="Calibri" w:cs="Calibri"/>
          <w:color w:val="000000" w:themeColor="text1"/>
        </w:rPr>
        <w:t>reporte</w:t>
      </w:r>
      <w:r w:rsidRPr="090EB9FB">
        <w:rPr>
          <w:rFonts w:ascii="Calibri" w:eastAsia="Calibri" w:hAnsi="Calibri" w:cs="Calibri"/>
          <w:color w:val="000000" w:themeColor="text1"/>
        </w:rPr>
        <w:t xml:space="preserve"> ambiental propio, </w:t>
      </w:r>
      <w:r w:rsidR="0D5B164A" w:rsidRPr="090EB9FB">
        <w:rPr>
          <w:rFonts w:ascii="Calibri" w:eastAsia="Calibri" w:hAnsi="Calibri" w:cs="Calibri"/>
          <w:color w:val="000000" w:themeColor="text1"/>
        </w:rPr>
        <w:t xml:space="preserve">tenga </w:t>
      </w:r>
      <w:r w:rsidRPr="090EB9FB">
        <w:rPr>
          <w:rFonts w:ascii="Calibri" w:eastAsia="Calibri" w:hAnsi="Calibri" w:cs="Calibri"/>
          <w:color w:val="000000" w:themeColor="text1"/>
        </w:rPr>
        <w:t>acceso a indicadores sectoriales, regionales e internacionales, como herramientas para la toma de decisiones estratégicas frente al nuevo contexto regulatorio y comercial internacional.</w:t>
      </w: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La medición se realizará a través de un</w:t>
      </w:r>
      <w:r w:rsidR="5B6D5BA2" w:rsidRPr="090EB9FB">
        <w:rPr>
          <w:rFonts w:ascii="Calibri" w:eastAsia="Calibri" w:hAnsi="Calibri" w:cs="Calibri"/>
          <w:color w:val="000000" w:themeColor="text1"/>
        </w:rPr>
        <w:t xml:space="preserve"> calculador</w:t>
      </w:r>
      <w:r w:rsidR="00C73A83">
        <w:rPr>
          <w:rFonts w:ascii="Calibri" w:eastAsia="Calibri" w:hAnsi="Calibri" w:cs="Calibri"/>
          <w:color w:val="000000" w:themeColor="text1"/>
        </w:rPr>
        <w:t xml:space="preserve"> </w:t>
      </w:r>
      <w:r w:rsidRPr="090EB9FB">
        <w:rPr>
          <w:rFonts w:ascii="Calibri" w:eastAsia="Calibri" w:hAnsi="Calibri" w:cs="Calibri"/>
          <w:color w:val="000000" w:themeColor="text1"/>
        </w:rPr>
        <w:t>diseñad</w:t>
      </w:r>
      <w:r w:rsidR="39B9A58C" w:rsidRPr="090EB9FB">
        <w:rPr>
          <w:rFonts w:ascii="Calibri" w:eastAsia="Calibri" w:hAnsi="Calibri" w:cs="Calibri"/>
          <w:color w:val="000000" w:themeColor="text1"/>
        </w:rPr>
        <w:t>o</w:t>
      </w:r>
      <w:r w:rsidRPr="090EB9FB">
        <w:rPr>
          <w:rFonts w:ascii="Calibri" w:eastAsia="Calibri" w:hAnsi="Calibri" w:cs="Calibri"/>
          <w:color w:val="000000" w:themeColor="text1"/>
        </w:rPr>
        <w:t xml:space="preserve"> específicamente para el sector, que permitirá ingresar datos básicos de la empresa (consumos energéticos, materiales, procesos) y obtener un informe con</w:t>
      </w:r>
      <w:r w:rsidR="10DA84EF" w:rsidRPr="090EB9FB">
        <w:rPr>
          <w:rFonts w:ascii="Calibri" w:eastAsia="Calibri" w:hAnsi="Calibri" w:cs="Calibri"/>
          <w:color w:val="000000" w:themeColor="text1"/>
        </w:rPr>
        <w:t xml:space="preserve"> el indicador de las emisiones de gases de efecto invernadero que genera su actividad.</w:t>
      </w:r>
    </w:p>
    <w:p w:rsidR="00CF53C2" w:rsidRDefault="00CF53C2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 xml:space="preserve">2. </w:t>
      </w:r>
      <w:r w:rsidRPr="090EB9FB">
        <w:rPr>
          <w:rFonts w:ascii="Calibri" w:eastAsia="Calibri" w:hAnsi="Calibri" w:cs="Calibri"/>
          <w:b/>
          <w:bCs/>
          <w:color w:val="000000" w:themeColor="text1"/>
        </w:rPr>
        <w:t>¿Por qué es importante sumarse ahora?</w:t>
      </w:r>
    </w:p>
    <w:p w:rsidR="00CF53C2" w:rsidRDefault="00CF53C2" w:rsidP="090EB9F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90EB9FB">
        <w:rPr>
          <w:rFonts w:ascii="Calibri" w:eastAsia="Calibri" w:hAnsi="Calibri" w:cs="Calibri"/>
          <w:b/>
          <w:bCs/>
          <w:color w:val="000000" w:themeColor="text1"/>
        </w:rPr>
        <w:t>a) Porque el cambio en las reglas del juego ya está en marcha</w:t>
      </w: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Mercados estratégicos como la Unión Europea están implementando medidas como el CBAM (</w:t>
      </w:r>
      <w:proofErr w:type="spellStart"/>
      <w:r w:rsidRPr="090EB9FB">
        <w:rPr>
          <w:rFonts w:ascii="Calibri" w:eastAsia="Calibri" w:hAnsi="Calibri" w:cs="Calibri"/>
          <w:color w:val="000000" w:themeColor="text1"/>
        </w:rPr>
        <w:t>Carbon</w:t>
      </w:r>
      <w:proofErr w:type="spellEnd"/>
      <w:r w:rsidRPr="090EB9F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90EB9FB">
        <w:rPr>
          <w:rFonts w:ascii="Calibri" w:eastAsia="Calibri" w:hAnsi="Calibri" w:cs="Calibri"/>
          <w:color w:val="000000" w:themeColor="text1"/>
        </w:rPr>
        <w:t>Border</w:t>
      </w:r>
      <w:proofErr w:type="spellEnd"/>
      <w:r w:rsidRPr="090EB9FB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90EB9FB">
        <w:rPr>
          <w:rFonts w:ascii="Calibri" w:eastAsia="Calibri" w:hAnsi="Calibri" w:cs="Calibri"/>
          <w:color w:val="000000" w:themeColor="text1"/>
        </w:rPr>
        <w:t>Adjustment</w:t>
      </w:r>
      <w:proofErr w:type="spellEnd"/>
      <w:r w:rsidR="00A54279">
        <w:rPr>
          <w:rFonts w:ascii="Calibri" w:eastAsia="Calibri" w:hAnsi="Calibri" w:cs="Calibri"/>
          <w:color w:val="000000" w:themeColor="text1"/>
        </w:rPr>
        <w:t xml:space="preserve"> </w:t>
      </w:r>
      <w:r w:rsidRPr="090EB9FB">
        <w:rPr>
          <w:rFonts w:ascii="Calibri" w:eastAsia="Calibri" w:hAnsi="Calibri" w:cs="Calibri"/>
          <w:color w:val="000000" w:themeColor="text1"/>
        </w:rPr>
        <w:t xml:space="preserve">Mechanism), que aplicará barreras arancelarias a productos con altas emisiones </w:t>
      </w:r>
      <w:r w:rsidR="55C4C55E" w:rsidRPr="090EB9FB">
        <w:rPr>
          <w:rFonts w:ascii="Calibri" w:eastAsia="Calibri" w:hAnsi="Calibri" w:cs="Calibri"/>
          <w:color w:val="000000" w:themeColor="text1"/>
        </w:rPr>
        <w:t>de gases de efecto invernadero</w:t>
      </w:r>
      <w:r w:rsidRPr="090EB9FB">
        <w:rPr>
          <w:rFonts w:ascii="Calibri" w:eastAsia="Calibri" w:hAnsi="Calibri" w:cs="Calibri"/>
          <w:color w:val="000000" w:themeColor="text1"/>
        </w:rPr>
        <w:t>. Las grandes empresas (clientes o exportadores) comenzarán a exigir esta información a sus proveedores para no perder competitividad.</w:t>
      </w: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Si su empresa no puede demostrar su huella de carbono, podría quedar fuera de ciertos mercados, licitaciones o cadenas de suministro en los próximos años.</w:t>
      </w: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Recientemente, en abril de 2025, la Provincia de Mendoza dio un paso significativo al promulgar el Decreto N°758/25, estableciendo la obligatoriedad para que las grandes industrias midan, reporten y gestionen sus emisiones de gases de efecto invernadero (GEI).  Esta medida posiciona a Mendoza como una de las primeras provincias argentinas en contar con un sistema propio de gestión de emisiones, alineado con los compromisos climáticos nacionales e internacionales</w:t>
      </w:r>
      <w:r w:rsidR="77033C27" w:rsidRPr="090EB9FB">
        <w:rPr>
          <w:rFonts w:ascii="Calibri" w:eastAsia="Calibri" w:hAnsi="Calibri" w:cs="Calibri"/>
          <w:color w:val="000000" w:themeColor="text1"/>
        </w:rPr>
        <w:t>, siendo posible que otras provincias del país repliquen esta política.</w:t>
      </w:r>
    </w:p>
    <w:p w:rsidR="00CF53C2" w:rsidRDefault="00CF53C2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90EB9FB">
        <w:rPr>
          <w:rFonts w:ascii="Calibri" w:eastAsia="Calibri" w:hAnsi="Calibri" w:cs="Calibri"/>
          <w:b/>
          <w:bCs/>
          <w:color w:val="000000" w:themeColor="text1"/>
        </w:rPr>
        <w:t>b) Porque permite anticiparse y tomar decisiones internas con información real</w:t>
      </w: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 xml:space="preserve">Medir la huella </w:t>
      </w:r>
      <w:r w:rsidR="0481EB57" w:rsidRPr="090EB9FB">
        <w:rPr>
          <w:rFonts w:ascii="Calibri" w:eastAsia="Calibri" w:hAnsi="Calibri" w:cs="Calibri"/>
          <w:color w:val="000000" w:themeColor="text1"/>
        </w:rPr>
        <w:t xml:space="preserve">de carbono </w:t>
      </w:r>
      <w:r w:rsidRPr="090EB9FB">
        <w:rPr>
          <w:rFonts w:ascii="Calibri" w:eastAsia="Calibri" w:hAnsi="Calibri" w:cs="Calibri"/>
          <w:color w:val="000000" w:themeColor="text1"/>
        </w:rPr>
        <w:t>no solo es una exigencia externa</w:t>
      </w:r>
      <w:r w:rsidR="303947A7" w:rsidRPr="090EB9FB">
        <w:rPr>
          <w:rFonts w:ascii="Calibri" w:eastAsia="Calibri" w:hAnsi="Calibri" w:cs="Calibri"/>
          <w:color w:val="000000" w:themeColor="text1"/>
        </w:rPr>
        <w:t xml:space="preserve">, </w:t>
      </w:r>
      <w:r w:rsidRPr="090EB9FB">
        <w:rPr>
          <w:rFonts w:ascii="Calibri" w:eastAsia="Calibri" w:hAnsi="Calibri" w:cs="Calibri"/>
          <w:color w:val="000000" w:themeColor="text1"/>
        </w:rPr>
        <w:t>también es una herramienta de gestión interna</w:t>
      </w:r>
      <w:r w:rsidR="3AE9D615" w:rsidRPr="090EB9FB">
        <w:rPr>
          <w:rFonts w:ascii="Calibri" w:eastAsia="Calibri" w:hAnsi="Calibri" w:cs="Calibri"/>
          <w:color w:val="000000" w:themeColor="text1"/>
        </w:rPr>
        <w:t xml:space="preserve"> que p</w:t>
      </w:r>
      <w:r w:rsidRPr="090EB9FB">
        <w:rPr>
          <w:rFonts w:ascii="Calibri" w:eastAsia="Calibri" w:hAnsi="Calibri" w:cs="Calibri"/>
          <w:color w:val="000000" w:themeColor="text1"/>
        </w:rPr>
        <w:t>ermite:</w:t>
      </w:r>
    </w:p>
    <w:p w:rsidR="00CF53C2" w:rsidRDefault="148F6F10" w:rsidP="090EB9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Conocer los procesos más intensivos en emisiones</w:t>
      </w:r>
      <w:r w:rsidR="0062B420" w:rsidRPr="090EB9FB">
        <w:rPr>
          <w:rFonts w:ascii="Calibri" w:eastAsia="Calibri" w:hAnsi="Calibri" w:cs="Calibri"/>
          <w:color w:val="000000" w:themeColor="text1"/>
        </w:rPr>
        <w:t>.</w:t>
      </w:r>
    </w:p>
    <w:p w:rsidR="00CF53C2" w:rsidRDefault="148F6F10" w:rsidP="090EB9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Detectar oportunidades de mejora en costos y eficiencia</w:t>
      </w:r>
      <w:r w:rsidR="3742EEB4" w:rsidRPr="090EB9FB">
        <w:rPr>
          <w:rFonts w:ascii="Calibri" w:eastAsia="Calibri" w:hAnsi="Calibri" w:cs="Calibri"/>
          <w:color w:val="000000" w:themeColor="text1"/>
        </w:rPr>
        <w:t xml:space="preserve"> de procesos</w:t>
      </w:r>
      <w:r w:rsidRPr="090EB9FB">
        <w:rPr>
          <w:rFonts w:ascii="Calibri" w:eastAsia="Calibri" w:hAnsi="Calibri" w:cs="Calibri"/>
          <w:color w:val="000000" w:themeColor="text1"/>
        </w:rPr>
        <w:t>.</w:t>
      </w:r>
    </w:p>
    <w:p w:rsidR="00CF53C2" w:rsidRDefault="148F6F10" w:rsidP="090EB9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Iniciar una agenda de sostenibilidad realista y medible.</w:t>
      </w:r>
    </w:p>
    <w:p w:rsidR="00CF53C2" w:rsidRDefault="148F6F10" w:rsidP="090EB9F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lastRenderedPageBreak/>
        <w:t>Evaluar nuev</w:t>
      </w:r>
      <w:r w:rsidR="10E422CC" w:rsidRPr="090EB9FB">
        <w:rPr>
          <w:rFonts w:ascii="Calibri" w:eastAsia="Calibri" w:hAnsi="Calibri" w:cs="Calibri"/>
          <w:color w:val="000000" w:themeColor="text1"/>
        </w:rPr>
        <w:t>as oportunidades</w:t>
      </w:r>
      <w:r w:rsidRPr="090EB9FB">
        <w:rPr>
          <w:rFonts w:ascii="Calibri" w:eastAsia="Calibri" w:hAnsi="Calibri" w:cs="Calibri"/>
          <w:color w:val="000000" w:themeColor="text1"/>
        </w:rPr>
        <w:t xml:space="preserve"> (bonos de carbono, financiamiento verde, etc.).</w:t>
      </w:r>
    </w:p>
    <w:p w:rsidR="00CF53C2" w:rsidRDefault="00CF53C2" w:rsidP="090EB9FB">
      <w:pPr>
        <w:pStyle w:val="Prrafodelista"/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90EB9FB">
        <w:rPr>
          <w:rFonts w:ascii="Calibri" w:eastAsia="Calibri" w:hAnsi="Calibri" w:cs="Calibri"/>
          <w:b/>
          <w:bCs/>
          <w:color w:val="000000" w:themeColor="text1"/>
        </w:rPr>
        <w:t xml:space="preserve">c) Porque posiciona a la empresa como </w:t>
      </w:r>
      <w:r w:rsidR="3AC62EDF" w:rsidRPr="090EB9FB">
        <w:rPr>
          <w:rFonts w:ascii="Calibri" w:eastAsia="Calibri" w:hAnsi="Calibri" w:cs="Calibri"/>
          <w:b/>
          <w:bCs/>
          <w:color w:val="000000" w:themeColor="text1"/>
        </w:rPr>
        <w:t>pionera</w:t>
      </w:r>
      <w:r w:rsidRPr="090EB9FB">
        <w:rPr>
          <w:rFonts w:ascii="Calibri" w:eastAsia="Calibri" w:hAnsi="Calibri" w:cs="Calibri"/>
          <w:b/>
          <w:bCs/>
          <w:color w:val="000000" w:themeColor="text1"/>
        </w:rPr>
        <w:t xml:space="preserve"> de su sector</w:t>
      </w: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Las empresas que se sumen en esta primera etapa serán los casos piloto del proyecto, tendrán acompañamiento técnic</w:t>
      </w:r>
      <w:r w:rsidR="0FA7EBB1" w:rsidRPr="090EB9FB">
        <w:rPr>
          <w:rFonts w:ascii="Calibri" w:eastAsia="Calibri" w:hAnsi="Calibri" w:cs="Calibri"/>
          <w:color w:val="000000" w:themeColor="text1"/>
        </w:rPr>
        <w:t>o</w:t>
      </w:r>
      <w:r w:rsidRPr="090EB9FB">
        <w:rPr>
          <w:rFonts w:ascii="Calibri" w:eastAsia="Calibri" w:hAnsi="Calibri" w:cs="Calibri"/>
          <w:color w:val="000000" w:themeColor="text1"/>
        </w:rPr>
        <w:t xml:space="preserve"> por parte del equipo de INTI y ADIMRA, y recibirán informes detallados para su uso interno y externo.</w:t>
      </w: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 xml:space="preserve">Además, formarán parte del grupo de empresas que definirán los indicadores sectoriales de referencia, que </w:t>
      </w:r>
      <w:r w:rsidR="54B6B20A" w:rsidRPr="090EB9FB">
        <w:rPr>
          <w:rFonts w:ascii="Calibri" w:eastAsia="Calibri" w:hAnsi="Calibri" w:cs="Calibri"/>
          <w:color w:val="000000" w:themeColor="text1"/>
        </w:rPr>
        <w:t xml:space="preserve">servirán de input para proponer </w:t>
      </w:r>
      <w:r w:rsidRPr="090EB9FB">
        <w:rPr>
          <w:rFonts w:ascii="Calibri" w:eastAsia="Calibri" w:hAnsi="Calibri" w:cs="Calibri"/>
          <w:color w:val="000000" w:themeColor="text1"/>
        </w:rPr>
        <w:t>futuras políticas industriales y ambientales.</w:t>
      </w:r>
    </w:p>
    <w:p w:rsidR="00CF53C2" w:rsidRDefault="00CF53C2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90EB9FB">
        <w:rPr>
          <w:rFonts w:ascii="Calibri" w:eastAsia="Calibri" w:hAnsi="Calibri" w:cs="Calibri"/>
          <w:b/>
          <w:bCs/>
          <w:color w:val="000000" w:themeColor="text1"/>
        </w:rPr>
        <w:t xml:space="preserve">&gt; Ser </w:t>
      </w:r>
      <w:proofErr w:type="spellStart"/>
      <w:r w:rsidRPr="090EB9FB">
        <w:rPr>
          <w:rFonts w:ascii="Calibri" w:eastAsia="Calibri" w:hAnsi="Calibri" w:cs="Calibri"/>
          <w:b/>
          <w:bCs/>
          <w:color w:val="000000" w:themeColor="text1"/>
        </w:rPr>
        <w:t>earlyadopter</w:t>
      </w:r>
      <w:proofErr w:type="spellEnd"/>
      <w:r w:rsidRPr="090EB9FB">
        <w:rPr>
          <w:rFonts w:ascii="Calibri" w:eastAsia="Calibri" w:hAnsi="Calibri" w:cs="Calibri"/>
          <w:b/>
          <w:bCs/>
          <w:color w:val="000000" w:themeColor="text1"/>
        </w:rPr>
        <w:t xml:space="preserve"> no solo es innovar: es liderar y marcar el estándar para el resto de la cadena de valor.</w:t>
      </w:r>
    </w:p>
    <w:p w:rsidR="00CF53C2" w:rsidRDefault="00CF53C2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 xml:space="preserve">3. </w:t>
      </w:r>
      <w:r w:rsidRPr="090EB9FB">
        <w:rPr>
          <w:rFonts w:ascii="Calibri" w:eastAsia="Calibri" w:hAnsi="Calibri" w:cs="Calibri"/>
          <w:b/>
          <w:bCs/>
          <w:color w:val="000000" w:themeColor="text1"/>
        </w:rPr>
        <w:t xml:space="preserve">¿Qué se requiere </w:t>
      </w:r>
      <w:r w:rsidR="4FC17BEB" w:rsidRPr="090EB9FB">
        <w:rPr>
          <w:rFonts w:ascii="Calibri" w:eastAsia="Calibri" w:hAnsi="Calibri" w:cs="Calibri"/>
          <w:b/>
          <w:bCs/>
          <w:color w:val="000000" w:themeColor="text1"/>
        </w:rPr>
        <w:t>de las empresas que decidan</w:t>
      </w:r>
      <w:r w:rsidRPr="090EB9FB">
        <w:rPr>
          <w:rFonts w:ascii="Calibri" w:eastAsia="Calibri" w:hAnsi="Calibri" w:cs="Calibri"/>
          <w:b/>
          <w:bCs/>
          <w:color w:val="000000" w:themeColor="text1"/>
        </w:rPr>
        <w:t xml:space="preserve"> participar?</w:t>
      </w:r>
    </w:p>
    <w:p w:rsidR="00CF53C2" w:rsidRDefault="00CF53C2" w:rsidP="090EB9F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:rsidR="00CF53C2" w:rsidRDefault="59551C72" w:rsidP="090EB9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 xml:space="preserve">Compartir información </w:t>
      </w:r>
      <w:r w:rsidR="148F6F10" w:rsidRPr="090EB9FB">
        <w:rPr>
          <w:rFonts w:ascii="Calibri" w:eastAsia="Calibri" w:hAnsi="Calibri" w:cs="Calibri"/>
          <w:color w:val="000000" w:themeColor="text1"/>
        </w:rPr>
        <w:t>de consumos energéticos</w:t>
      </w:r>
      <w:r w:rsidR="70D84055" w:rsidRPr="090EB9FB">
        <w:rPr>
          <w:rFonts w:ascii="Calibri" w:eastAsia="Calibri" w:hAnsi="Calibri" w:cs="Calibri"/>
          <w:color w:val="000000" w:themeColor="text1"/>
        </w:rPr>
        <w:t xml:space="preserve">, </w:t>
      </w:r>
      <w:r w:rsidR="212F40B5" w:rsidRPr="090EB9FB">
        <w:rPr>
          <w:rFonts w:ascii="Calibri" w:eastAsia="Calibri" w:hAnsi="Calibri" w:cs="Calibri"/>
          <w:color w:val="000000" w:themeColor="text1"/>
        </w:rPr>
        <w:t>de</w:t>
      </w:r>
      <w:r w:rsidR="148F6F10" w:rsidRPr="090EB9FB">
        <w:rPr>
          <w:rFonts w:ascii="Calibri" w:eastAsia="Calibri" w:hAnsi="Calibri" w:cs="Calibri"/>
          <w:color w:val="000000" w:themeColor="text1"/>
        </w:rPr>
        <w:t xml:space="preserve"> procesos</w:t>
      </w:r>
      <w:r w:rsidR="77ADC374" w:rsidRPr="090EB9FB">
        <w:rPr>
          <w:rFonts w:ascii="Calibri" w:eastAsia="Calibri" w:hAnsi="Calibri" w:cs="Calibri"/>
          <w:color w:val="000000" w:themeColor="text1"/>
        </w:rPr>
        <w:t xml:space="preserve">, de </w:t>
      </w:r>
      <w:r w:rsidR="4FF5CF73" w:rsidRPr="090EB9FB">
        <w:rPr>
          <w:rFonts w:ascii="Calibri" w:eastAsia="Calibri" w:hAnsi="Calibri" w:cs="Calibri"/>
          <w:color w:val="000000" w:themeColor="text1"/>
        </w:rPr>
        <w:t xml:space="preserve">materiales, </w:t>
      </w:r>
      <w:r w:rsidR="77ADC374" w:rsidRPr="090EB9FB">
        <w:rPr>
          <w:rFonts w:ascii="Calibri" w:eastAsia="Calibri" w:hAnsi="Calibri" w:cs="Calibri"/>
          <w:color w:val="000000" w:themeColor="text1"/>
        </w:rPr>
        <w:t>máquinas y equipos</w:t>
      </w:r>
      <w:r w:rsidR="0B946A94" w:rsidRPr="090EB9FB">
        <w:rPr>
          <w:rFonts w:ascii="Calibri" w:eastAsia="Calibri" w:hAnsi="Calibri" w:cs="Calibri"/>
          <w:color w:val="000000" w:themeColor="text1"/>
        </w:rPr>
        <w:t>, entre otros</w:t>
      </w:r>
      <w:r w:rsidR="148F6F10" w:rsidRPr="090EB9FB">
        <w:rPr>
          <w:rFonts w:ascii="Calibri" w:eastAsia="Calibri" w:hAnsi="Calibri" w:cs="Calibri"/>
          <w:color w:val="000000" w:themeColor="text1"/>
        </w:rPr>
        <w:t>.</w:t>
      </w:r>
    </w:p>
    <w:p w:rsidR="00CF53C2" w:rsidRDefault="148F6F10" w:rsidP="090EB9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Mantener reuniones virtuales con el equipo técnico</w:t>
      </w:r>
      <w:r w:rsidR="060A7329" w:rsidRPr="090EB9FB">
        <w:rPr>
          <w:rFonts w:ascii="Calibri" w:eastAsia="Calibri" w:hAnsi="Calibri" w:cs="Calibri"/>
          <w:color w:val="000000" w:themeColor="text1"/>
        </w:rPr>
        <w:t xml:space="preserve"> y en algunos casos, r</w:t>
      </w:r>
      <w:r w:rsidR="468AA9CD" w:rsidRPr="090EB9FB">
        <w:rPr>
          <w:rFonts w:ascii="Calibri" w:eastAsia="Calibri" w:hAnsi="Calibri" w:cs="Calibri"/>
          <w:color w:val="000000" w:themeColor="text1"/>
        </w:rPr>
        <w:t xml:space="preserve">ecibir visitas </w:t>
      </w:r>
      <w:r w:rsidR="5AA0F781" w:rsidRPr="090EB9FB">
        <w:rPr>
          <w:rFonts w:ascii="Calibri" w:eastAsia="Calibri" w:hAnsi="Calibri" w:cs="Calibri"/>
          <w:color w:val="000000" w:themeColor="text1"/>
        </w:rPr>
        <w:t>en la empresa</w:t>
      </w:r>
      <w:r w:rsidR="26896F50" w:rsidRPr="090EB9FB">
        <w:rPr>
          <w:rFonts w:ascii="Calibri" w:eastAsia="Calibri" w:hAnsi="Calibri" w:cs="Calibri"/>
          <w:color w:val="000000" w:themeColor="text1"/>
        </w:rPr>
        <w:t>.</w:t>
      </w:r>
    </w:p>
    <w:p w:rsidR="00CF53C2" w:rsidRDefault="148F6F10" w:rsidP="090EB9F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 xml:space="preserve">Validar y revisar el informe que se genere a partir de </w:t>
      </w:r>
      <w:r w:rsidR="5E51BDDA" w:rsidRPr="090EB9FB">
        <w:rPr>
          <w:rFonts w:ascii="Calibri" w:eastAsia="Calibri" w:hAnsi="Calibri" w:cs="Calibri"/>
          <w:color w:val="000000" w:themeColor="text1"/>
        </w:rPr>
        <w:t>lo</w:t>
      </w:r>
      <w:r w:rsidRPr="090EB9FB">
        <w:rPr>
          <w:rFonts w:ascii="Calibri" w:eastAsia="Calibri" w:hAnsi="Calibri" w:cs="Calibri"/>
          <w:color w:val="000000" w:themeColor="text1"/>
        </w:rPr>
        <w:t>s datos</w:t>
      </w:r>
      <w:r w:rsidR="65DD1F09" w:rsidRPr="090EB9FB">
        <w:rPr>
          <w:rFonts w:ascii="Calibri" w:eastAsia="Calibri" w:hAnsi="Calibri" w:cs="Calibri"/>
          <w:color w:val="000000" w:themeColor="text1"/>
        </w:rPr>
        <w:t xml:space="preserve"> cargados en las pruebas del calculador de huella de carbono.</w:t>
      </w:r>
    </w:p>
    <w:p w:rsidR="00CF53C2" w:rsidRDefault="00CF53C2" w:rsidP="090EB9FB">
      <w:pPr>
        <w:pStyle w:val="Prrafodelista"/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CF53C2" w:rsidRDefault="65DD1F09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b/>
          <w:bCs/>
          <w:color w:val="000000" w:themeColor="text1"/>
        </w:rPr>
        <w:t xml:space="preserve">NOTA. </w:t>
      </w:r>
      <w:r w:rsidR="148F6F10" w:rsidRPr="090EB9FB">
        <w:rPr>
          <w:rFonts w:ascii="Calibri" w:eastAsia="Calibri" w:hAnsi="Calibri" w:cs="Calibri"/>
          <w:color w:val="000000" w:themeColor="text1"/>
        </w:rPr>
        <w:t>No se requiere inversión económica ni compromiso contractual. El proyecto está 100% financiado por cooperación internacional y recursos institucionales de ADIMRA.</w:t>
      </w:r>
    </w:p>
    <w:p w:rsidR="00CF53C2" w:rsidRDefault="180FED07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Se pondrán a disposición acuerdos de confidencialidad sobre los datos aportados.</w:t>
      </w:r>
    </w:p>
    <w:p w:rsidR="00CF53C2" w:rsidRDefault="00CF53C2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 xml:space="preserve">4. </w:t>
      </w:r>
      <w:r w:rsidRPr="090EB9FB">
        <w:rPr>
          <w:rFonts w:ascii="Calibri" w:eastAsia="Calibri" w:hAnsi="Calibri" w:cs="Calibri"/>
          <w:b/>
          <w:bCs/>
          <w:color w:val="000000" w:themeColor="text1"/>
        </w:rPr>
        <w:t>¿Qué obtiene la empresa a cambio?</w:t>
      </w:r>
    </w:p>
    <w:p w:rsidR="00CF53C2" w:rsidRDefault="00CF53C2" w:rsidP="090EB9FB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:rsidR="00CF53C2" w:rsidRDefault="148F6F10" w:rsidP="090EB9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 xml:space="preserve">Un </w:t>
      </w:r>
      <w:r w:rsidR="1F7D9939" w:rsidRPr="090EB9FB">
        <w:rPr>
          <w:rFonts w:ascii="Calibri" w:eastAsia="Calibri" w:hAnsi="Calibri" w:cs="Calibri"/>
          <w:color w:val="000000" w:themeColor="text1"/>
        </w:rPr>
        <w:t>reporte</w:t>
      </w:r>
      <w:r w:rsidRPr="090EB9FB">
        <w:rPr>
          <w:rFonts w:ascii="Calibri" w:eastAsia="Calibri" w:hAnsi="Calibri" w:cs="Calibri"/>
          <w:color w:val="000000" w:themeColor="text1"/>
        </w:rPr>
        <w:t xml:space="preserve"> de </w:t>
      </w:r>
      <w:r w:rsidR="1F7D9939" w:rsidRPr="090EB9FB">
        <w:rPr>
          <w:rFonts w:ascii="Calibri" w:eastAsia="Calibri" w:hAnsi="Calibri" w:cs="Calibri"/>
          <w:color w:val="000000" w:themeColor="text1"/>
        </w:rPr>
        <w:t xml:space="preserve">su </w:t>
      </w:r>
      <w:r w:rsidRPr="090EB9FB">
        <w:rPr>
          <w:rFonts w:ascii="Calibri" w:eastAsia="Calibri" w:hAnsi="Calibri" w:cs="Calibri"/>
          <w:color w:val="000000" w:themeColor="text1"/>
        </w:rPr>
        <w:t xml:space="preserve">huella </w:t>
      </w:r>
      <w:r w:rsidR="06AA301B" w:rsidRPr="090EB9FB">
        <w:rPr>
          <w:rFonts w:ascii="Calibri" w:eastAsia="Calibri" w:hAnsi="Calibri" w:cs="Calibri"/>
          <w:color w:val="000000" w:themeColor="text1"/>
        </w:rPr>
        <w:t>de carbono organizacional</w:t>
      </w:r>
      <w:r w:rsidR="227763FB" w:rsidRPr="090EB9FB">
        <w:rPr>
          <w:rFonts w:ascii="Calibri" w:eastAsia="Calibri" w:hAnsi="Calibri" w:cs="Calibri"/>
          <w:color w:val="000000" w:themeColor="text1"/>
        </w:rPr>
        <w:t>.</w:t>
      </w:r>
    </w:p>
    <w:p w:rsidR="00CF53C2" w:rsidRDefault="148F6F10" w:rsidP="090EB9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 xml:space="preserve">La posibilidad de </w:t>
      </w:r>
      <w:r w:rsidR="596099FB" w:rsidRPr="090EB9FB">
        <w:rPr>
          <w:rFonts w:ascii="Calibri" w:eastAsia="Calibri" w:hAnsi="Calibri" w:cs="Calibri"/>
          <w:color w:val="000000" w:themeColor="text1"/>
        </w:rPr>
        <w:t xml:space="preserve">definir los indicadores sectoriales de referencia y </w:t>
      </w:r>
      <w:r w:rsidRPr="090EB9FB">
        <w:rPr>
          <w:rFonts w:ascii="Calibri" w:eastAsia="Calibri" w:hAnsi="Calibri" w:cs="Calibri"/>
          <w:color w:val="000000" w:themeColor="text1"/>
        </w:rPr>
        <w:t>compararse con otras empresas del sector.</w:t>
      </w:r>
    </w:p>
    <w:p w:rsidR="00CF53C2" w:rsidRDefault="2E1B75E5" w:rsidP="090EB9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Informe con la actualización de indicadores, en función de la puesta en marcha de la plataforma.</w:t>
      </w:r>
    </w:p>
    <w:p w:rsidR="00CF53C2" w:rsidRDefault="148F6F10" w:rsidP="090EB9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Acceso prioritario a capacitaciones, asistencia técnica y estrategias de mejora.</w:t>
      </w:r>
    </w:p>
    <w:p w:rsidR="00CF53C2" w:rsidRDefault="148F6F10" w:rsidP="090EB9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>Participación activa en un espacio nacional de política industrial sostenible.</w:t>
      </w:r>
    </w:p>
    <w:p w:rsidR="00CF53C2" w:rsidRDefault="00CF53C2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CF53C2" w:rsidRDefault="00CF53C2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:rsidR="00CF53C2" w:rsidRDefault="148F6F10" w:rsidP="090EB9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90EB9FB">
        <w:rPr>
          <w:rFonts w:ascii="Calibri" w:eastAsia="Calibri" w:hAnsi="Calibri" w:cs="Calibri"/>
          <w:color w:val="000000" w:themeColor="text1"/>
        </w:rPr>
        <w:t xml:space="preserve">📩 </w:t>
      </w:r>
      <w:r w:rsidRPr="090EB9FB">
        <w:rPr>
          <w:rFonts w:ascii="Calibri" w:eastAsia="Calibri" w:hAnsi="Calibri" w:cs="Calibri"/>
          <w:b/>
          <w:bCs/>
          <w:color w:val="000000" w:themeColor="text1"/>
        </w:rPr>
        <w:t>Contacto</w:t>
      </w:r>
      <w:r w:rsidRPr="090EB9FB">
        <w:rPr>
          <w:rFonts w:ascii="Calibri" w:eastAsia="Calibri" w:hAnsi="Calibri" w:cs="Calibri"/>
          <w:color w:val="000000" w:themeColor="text1"/>
        </w:rPr>
        <w:t xml:space="preserve">. Si </w:t>
      </w:r>
      <w:proofErr w:type="spellStart"/>
      <w:r w:rsidRPr="090EB9FB">
        <w:rPr>
          <w:rFonts w:ascii="Calibri" w:eastAsia="Calibri" w:hAnsi="Calibri" w:cs="Calibri"/>
          <w:color w:val="000000" w:themeColor="text1"/>
        </w:rPr>
        <w:t>querés</w:t>
      </w:r>
      <w:proofErr w:type="spellEnd"/>
      <w:r w:rsidRPr="090EB9FB">
        <w:rPr>
          <w:rFonts w:ascii="Calibri" w:eastAsia="Calibri" w:hAnsi="Calibri" w:cs="Calibri"/>
          <w:color w:val="000000" w:themeColor="text1"/>
        </w:rPr>
        <w:t xml:space="preserve"> sumarte o </w:t>
      </w:r>
      <w:proofErr w:type="spellStart"/>
      <w:r w:rsidRPr="090EB9FB">
        <w:rPr>
          <w:rFonts w:ascii="Calibri" w:eastAsia="Calibri" w:hAnsi="Calibri" w:cs="Calibri"/>
          <w:color w:val="000000" w:themeColor="text1"/>
        </w:rPr>
        <w:t>tenés</w:t>
      </w:r>
      <w:proofErr w:type="spellEnd"/>
      <w:r w:rsidRPr="090EB9FB">
        <w:rPr>
          <w:rFonts w:ascii="Calibri" w:eastAsia="Calibri" w:hAnsi="Calibri" w:cs="Calibri"/>
          <w:color w:val="000000" w:themeColor="text1"/>
        </w:rPr>
        <w:t xml:space="preserve"> consultas, </w:t>
      </w:r>
      <w:proofErr w:type="spellStart"/>
      <w:r w:rsidRPr="090EB9FB">
        <w:rPr>
          <w:rFonts w:ascii="Calibri" w:eastAsia="Calibri" w:hAnsi="Calibri" w:cs="Calibri"/>
          <w:color w:val="000000" w:themeColor="text1"/>
        </w:rPr>
        <w:t>podés</w:t>
      </w:r>
      <w:proofErr w:type="spellEnd"/>
      <w:r w:rsidRPr="090EB9FB">
        <w:rPr>
          <w:rFonts w:ascii="Calibri" w:eastAsia="Calibri" w:hAnsi="Calibri" w:cs="Calibri"/>
          <w:color w:val="000000" w:themeColor="text1"/>
        </w:rPr>
        <w:t xml:space="preserve"> comunicarte con tu cámara sectorial/regional.</w:t>
      </w:r>
    </w:p>
    <w:sectPr w:rsidR="00CF53C2" w:rsidSect="00CF53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0FDB2"/>
    <w:multiLevelType w:val="hybridMultilevel"/>
    <w:tmpl w:val="EB3AB82C"/>
    <w:lvl w:ilvl="0" w:tplc="1734A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46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09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6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8A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AA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6C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E11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4A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B65FF"/>
    <w:multiLevelType w:val="hybridMultilevel"/>
    <w:tmpl w:val="FC4C95F2"/>
    <w:lvl w:ilvl="0" w:tplc="E04AF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69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AB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C9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A3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AB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6D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C2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49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E45DD"/>
    <w:multiLevelType w:val="hybridMultilevel"/>
    <w:tmpl w:val="BF4C8086"/>
    <w:lvl w:ilvl="0" w:tplc="14682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45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9A0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B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6B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8A2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69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83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B89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5985CCB4"/>
    <w:rsid w:val="0062B420"/>
    <w:rsid w:val="006A358B"/>
    <w:rsid w:val="00A54279"/>
    <w:rsid w:val="00C73A83"/>
    <w:rsid w:val="00CF53C2"/>
    <w:rsid w:val="01377013"/>
    <w:rsid w:val="035CCFBE"/>
    <w:rsid w:val="036A6CCE"/>
    <w:rsid w:val="0481EB57"/>
    <w:rsid w:val="060A7329"/>
    <w:rsid w:val="0632B3BB"/>
    <w:rsid w:val="06AA301B"/>
    <w:rsid w:val="077D00D7"/>
    <w:rsid w:val="078A81DD"/>
    <w:rsid w:val="090EB9FB"/>
    <w:rsid w:val="0B214E18"/>
    <w:rsid w:val="0B34A280"/>
    <w:rsid w:val="0B946A94"/>
    <w:rsid w:val="0D1089B4"/>
    <w:rsid w:val="0D5B164A"/>
    <w:rsid w:val="0D7CE81B"/>
    <w:rsid w:val="0FA7EBB1"/>
    <w:rsid w:val="107D50AC"/>
    <w:rsid w:val="10DA84EF"/>
    <w:rsid w:val="10E422CC"/>
    <w:rsid w:val="134F205B"/>
    <w:rsid w:val="13A8916A"/>
    <w:rsid w:val="148F6F10"/>
    <w:rsid w:val="15483C80"/>
    <w:rsid w:val="1589EEE2"/>
    <w:rsid w:val="180FED07"/>
    <w:rsid w:val="1F07BA57"/>
    <w:rsid w:val="1F7D9939"/>
    <w:rsid w:val="1F8CC804"/>
    <w:rsid w:val="200DD6BA"/>
    <w:rsid w:val="20123D3E"/>
    <w:rsid w:val="212F40B5"/>
    <w:rsid w:val="2220A11B"/>
    <w:rsid w:val="227763FB"/>
    <w:rsid w:val="22F585B6"/>
    <w:rsid w:val="236BFB2A"/>
    <w:rsid w:val="26896F50"/>
    <w:rsid w:val="2D1FA241"/>
    <w:rsid w:val="2DA53B21"/>
    <w:rsid w:val="2E1B75E5"/>
    <w:rsid w:val="303947A7"/>
    <w:rsid w:val="36D89B9E"/>
    <w:rsid w:val="3742EEB4"/>
    <w:rsid w:val="37ECBEFA"/>
    <w:rsid w:val="384F31B6"/>
    <w:rsid w:val="39B9A58C"/>
    <w:rsid w:val="3AC62EDF"/>
    <w:rsid w:val="3AE9D615"/>
    <w:rsid w:val="3B5D8B75"/>
    <w:rsid w:val="3CC8F767"/>
    <w:rsid w:val="40D3509A"/>
    <w:rsid w:val="41F01288"/>
    <w:rsid w:val="4286960E"/>
    <w:rsid w:val="42E8FA37"/>
    <w:rsid w:val="43D48060"/>
    <w:rsid w:val="452DB704"/>
    <w:rsid w:val="45A68074"/>
    <w:rsid w:val="467344A1"/>
    <w:rsid w:val="468AA9CD"/>
    <w:rsid w:val="48F101A4"/>
    <w:rsid w:val="49956AAD"/>
    <w:rsid w:val="4C3A8691"/>
    <w:rsid w:val="4DCAB77F"/>
    <w:rsid w:val="4FC17BEB"/>
    <w:rsid w:val="4FF26373"/>
    <w:rsid w:val="4FF5CF73"/>
    <w:rsid w:val="522475E2"/>
    <w:rsid w:val="53094E35"/>
    <w:rsid w:val="54B6B20A"/>
    <w:rsid w:val="55C4C55E"/>
    <w:rsid w:val="570BB36B"/>
    <w:rsid w:val="59551C72"/>
    <w:rsid w:val="596099FB"/>
    <w:rsid w:val="5985CCB4"/>
    <w:rsid w:val="5AA0F781"/>
    <w:rsid w:val="5B36547E"/>
    <w:rsid w:val="5B6D5BA2"/>
    <w:rsid w:val="5DA46A37"/>
    <w:rsid w:val="5E51BDDA"/>
    <w:rsid w:val="626CF905"/>
    <w:rsid w:val="64000FBE"/>
    <w:rsid w:val="65DD1F09"/>
    <w:rsid w:val="6617D1F2"/>
    <w:rsid w:val="67254436"/>
    <w:rsid w:val="67573BB1"/>
    <w:rsid w:val="684FF8E1"/>
    <w:rsid w:val="6909D01F"/>
    <w:rsid w:val="69A0C013"/>
    <w:rsid w:val="69FC9440"/>
    <w:rsid w:val="6AA2B497"/>
    <w:rsid w:val="6B60FCF8"/>
    <w:rsid w:val="6DD5F4BE"/>
    <w:rsid w:val="6DF4C12D"/>
    <w:rsid w:val="6E193D59"/>
    <w:rsid w:val="70D84055"/>
    <w:rsid w:val="727365BE"/>
    <w:rsid w:val="75B4BC22"/>
    <w:rsid w:val="77033C27"/>
    <w:rsid w:val="77ADC374"/>
    <w:rsid w:val="7C8F9282"/>
    <w:rsid w:val="7FA7B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90EB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Arrazubieta</dc:creator>
  <cp:keywords/>
  <dc:description/>
  <cp:lastModifiedBy>Marrazubieta</cp:lastModifiedBy>
  <cp:revision>3</cp:revision>
  <dcterms:created xsi:type="dcterms:W3CDTF">2025-05-15T20:15:00Z</dcterms:created>
  <dcterms:modified xsi:type="dcterms:W3CDTF">2025-05-15T22:51:00Z</dcterms:modified>
</cp:coreProperties>
</file>